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45CCF4A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>1</w:t>
      </w:r>
      <w:r w:rsidR="00BB6BFF">
        <w:rPr>
          <w:rFonts w:ascii="Arial" w:hAnsi="Arial" w:cs="Arial"/>
          <w:b/>
          <w:bCs/>
          <w:sz w:val="24"/>
          <w:szCs w:val="24"/>
        </w:rPr>
        <w:t>9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0936E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0936EF">
        <w:rPr>
          <w:rFonts w:ascii="Arial" w:hAnsi="Arial" w:cs="Arial"/>
          <w:b/>
          <w:bCs/>
          <w:sz w:val="24"/>
          <w:szCs w:val="24"/>
        </w:rPr>
        <w:t>lexique et lecture</w:t>
      </w:r>
      <w:r w:rsidR="00BB6BFF">
        <w:rPr>
          <w:rFonts w:ascii="Arial" w:hAnsi="Arial" w:cs="Arial"/>
          <w:b/>
          <w:bCs/>
          <w:sz w:val="24"/>
          <w:szCs w:val="24"/>
        </w:rPr>
        <w:t xml:space="preserve"> – leçon sur le dialogue</w:t>
      </w:r>
      <w:r w:rsidR="000936EF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77777777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CF1EDF">
        <w:rPr>
          <w:rStyle w:val="fontstyle41"/>
          <w:rFonts w:ascii="Arial" w:hAnsi="Arial" w:cs="Arial"/>
          <w:sz w:val="28"/>
          <w:szCs w:val="28"/>
        </w:rPr>
        <w:t>semaine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4AB34932" w14:textId="45A202DE" w:rsidR="00B54BCE" w:rsidRPr="00B54BCE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Exercice de rappel</w:t>
      </w:r>
      <w:r w:rsidR="00B54BCE" w:rsidRPr="00B54BCE">
        <w:rPr>
          <w:rStyle w:val="fontstyle41"/>
          <w:rFonts w:ascii="Arial" w:hAnsi="Arial" w:cs="Arial"/>
          <w:b/>
          <w:bCs/>
          <w:sz w:val="28"/>
          <w:szCs w:val="28"/>
        </w:rPr>
        <w:t xml:space="preserve"> : </w:t>
      </w:r>
    </w:p>
    <w:p w14:paraId="06426D2C" w14:textId="018894C4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Rapidement, exercice avec correction immédiate.</w:t>
      </w:r>
    </w:p>
    <w:p w14:paraId="5A07572A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: via diaporama. </w:t>
      </w:r>
    </w:p>
    <w:p w14:paraId="06F20C40" w14:textId="12AEE156" w:rsidR="007F4821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</w:p>
    <w:p w14:paraId="6BFD78BB" w14:textId="075F1532" w:rsidR="000D39EB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Lecture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 xml:space="preserve">Déroulement </w:t>
      </w:r>
      <w:r w:rsidRPr="000936EF">
        <w:rPr>
          <w:rStyle w:val="fontstyle31"/>
          <w:rFonts w:ascii="Arial" w:hAnsi="Arial" w:cs="Arial"/>
          <w:color w:val="4472C4"/>
          <w:sz w:val="28"/>
          <w:szCs w:val="28"/>
        </w:rPr>
        <w:t>:</w:t>
      </w:r>
      <w:r w:rsidRPr="000936EF">
        <w:rPr>
          <w:rFonts w:ascii="Arial" w:hAnsi="Arial" w:cs="Arial"/>
          <w:b/>
          <w:bCs/>
          <w:color w:val="4472C4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>- découverte du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lexique </w:t>
      </w:r>
    </w:p>
    <w:p w14:paraId="5206CDB7" w14:textId="66A7C591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lecture du texte.</w:t>
      </w:r>
    </w:p>
    <w:p w14:paraId="7D908DE6" w14:textId="77777777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Questions :</w:t>
      </w:r>
    </w:p>
    <w:p w14:paraId="33321275" w14:textId="53D73F4A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Les élèves répondent sur leur feuille de classeur, ils copient les mots interrogatifs.</w:t>
      </w:r>
      <w:r w:rsidRPr="000936EF">
        <w:rPr>
          <w:rFonts w:ascii="Arial" w:hAnsi="Arial" w:cs="Arial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Ils réfléchissent quelques minutes puis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mise en commun des réponses, faire rebondir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. Là encore, ceux qui n’avaient pas les bonnes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réponses vont être « raccrochés » et pourront poursuivre le travail.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="00F61394">
        <w:rPr>
          <w:rStyle w:val="fontstyle41"/>
          <w:rFonts w:ascii="Arial" w:hAnsi="Arial" w:cs="Arial"/>
          <w:sz w:val="28"/>
          <w:szCs w:val="28"/>
        </w:rPr>
        <w:t>O</w:t>
      </w:r>
      <w:r w:rsidRPr="000936EF">
        <w:rPr>
          <w:rStyle w:val="fontstyle41"/>
          <w:rFonts w:ascii="Arial" w:hAnsi="Arial" w:cs="Arial"/>
          <w:sz w:val="28"/>
          <w:szCs w:val="28"/>
        </w:rPr>
        <w:t>n peut interroger à l’oral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un élève ou leur demander s’ils pensent qu’il manque quelque chose.</w:t>
      </w:r>
    </w:p>
    <w:p w14:paraId="3844D07E" w14:textId="3F6E4CD6" w:rsidR="00700EB1" w:rsidRDefault="00700EB1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700EB1">
        <w:rPr>
          <w:rStyle w:val="fontstyle41"/>
          <w:rFonts w:ascii="Arial" w:hAnsi="Arial" w:cs="Arial"/>
          <w:b/>
          <w:bCs/>
          <w:sz w:val="28"/>
          <w:szCs w:val="28"/>
        </w:rPr>
        <w:t>Hypothèses</w:t>
      </w:r>
      <w:r>
        <w:rPr>
          <w:rStyle w:val="fontstyle41"/>
          <w:rFonts w:ascii="Arial" w:hAnsi="Arial" w:cs="Arial"/>
          <w:sz w:val="28"/>
          <w:szCs w:val="28"/>
        </w:rPr>
        <w:t xml:space="preserve"> : </w:t>
      </w:r>
      <w:r w:rsidR="007F4821">
        <w:rPr>
          <w:rStyle w:val="fontstyle41"/>
          <w:rFonts w:ascii="Arial" w:hAnsi="Arial" w:cs="Arial"/>
          <w:sz w:val="28"/>
          <w:szCs w:val="28"/>
        </w:rPr>
        <w:t>demandez aux élèves leurs hypothèses, notez. Dites leur de parler lentement, et vérifie</w:t>
      </w:r>
      <w:r w:rsidR="00F61394">
        <w:rPr>
          <w:rStyle w:val="fontstyle41"/>
          <w:rFonts w:ascii="Arial" w:hAnsi="Arial" w:cs="Arial"/>
          <w:sz w:val="28"/>
          <w:szCs w:val="28"/>
        </w:rPr>
        <w:t>z</w:t>
      </w:r>
      <w:r w:rsidR="007F4821">
        <w:rPr>
          <w:rStyle w:val="fontstyle41"/>
          <w:rFonts w:ascii="Arial" w:hAnsi="Arial" w:cs="Arial"/>
          <w:sz w:val="28"/>
          <w:szCs w:val="28"/>
        </w:rPr>
        <w:t xml:space="preserve"> que ce que vous avez écrits est bien ce qu’ils voulaient dire.</w:t>
      </w:r>
    </w:p>
    <w:p w14:paraId="32C67CFB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Rangement / collage / copie.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Les élèves collent les mots du lexique</w:t>
      </w:r>
      <w:r w:rsidR="000D39EB">
        <w:rPr>
          <w:rStyle w:val="fontstyle41"/>
          <w:rFonts w:ascii="Arial" w:hAnsi="Arial" w:cs="Arial"/>
          <w:color w:val="4472C4"/>
          <w:sz w:val="28"/>
          <w:szCs w:val="28"/>
        </w:rPr>
        <w:t>.</w:t>
      </w:r>
      <w:r w:rsidR="008B7580" w:rsidRPr="008B7580">
        <w:rPr>
          <w:rStyle w:val="fontstyle41"/>
          <w:rFonts w:ascii="Arial" w:hAnsi="Arial" w:cs="Arial"/>
          <w:sz w:val="28"/>
          <w:szCs w:val="28"/>
        </w:rPr>
        <w:t xml:space="preserve"> </w:t>
      </w:r>
    </w:p>
    <w:p w14:paraId="46B4A271" w14:textId="177D08C7" w:rsidR="000D39EB" w:rsidRPr="000936EF" w:rsidRDefault="008B7580" w:rsidP="000D39EB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écrire le résumé : les élèves copient le résumé donné. (</w:t>
      </w:r>
      <w:r>
        <w:rPr>
          <w:rStyle w:val="fontstyle41"/>
          <w:rFonts w:ascii="Arial" w:hAnsi="Arial" w:cs="Arial"/>
          <w:sz w:val="28"/>
          <w:szCs w:val="28"/>
        </w:rPr>
        <w:t>soit directement depuis le tableau, soit, ils collent le résumé au dos de leur feuille et copie de l’autre coté – pour travailler l’empan de copie. Ainsi ceux qui n’auront pas terminé la copie à temps auront quand même le texte en entier</w:t>
      </w:r>
      <w:r w:rsidRPr="000936EF">
        <w:rPr>
          <w:rStyle w:val="fontstyle41"/>
          <w:rFonts w:ascii="Arial" w:hAnsi="Arial" w:cs="Arial"/>
          <w:sz w:val="28"/>
          <w:szCs w:val="28"/>
        </w:rPr>
        <w:t>)</w:t>
      </w:r>
      <w:r>
        <w:rPr>
          <w:rStyle w:val="fontstyle41"/>
          <w:rFonts w:ascii="Arial" w:hAnsi="Arial" w:cs="Arial"/>
          <w:sz w:val="28"/>
          <w:szCs w:val="28"/>
        </w:rPr>
        <w:t>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</w:p>
    <w:p w14:paraId="4897F8CE" w14:textId="04E0F1ED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lastRenderedPageBreak/>
        <w:t>Distribution texte fluence.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</w:p>
    <w:p w14:paraId="44ADD309" w14:textId="1475EF94" w:rsidR="008E55B3" w:rsidRPr="008E55B3" w:rsidRDefault="008E55B3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color w:val="auto"/>
          <w:sz w:val="28"/>
          <w:szCs w:val="28"/>
        </w:rPr>
      </w:pPr>
      <w:r w:rsidRPr="008E55B3">
        <w:rPr>
          <w:rStyle w:val="fontstyle41"/>
          <w:rFonts w:ascii="Arial" w:hAnsi="Arial" w:cs="Arial"/>
          <w:b/>
          <w:bCs/>
          <w:color w:val="auto"/>
          <w:sz w:val="28"/>
          <w:szCs w:val="28"/>
        </w:rPr>
        <w:t>Leçon sur le dialogue :</w:t>
      </w:r>
    </w:p>
    <w:p w14:paraId="176B790C" w14:textId="1A3A391B" w:rsidR="008E55B3" w:rsidRPr="008E55B3" w:rsidRDefault="008E55B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8E55B3">
        <w:rPr>
          <w:rFonts w:ascii="Arial" w:hAnsi="Arial" w:cs="Arial"/>
          <w:sz w:val="28"/>
          <w:szCs w:val="28"/>
        </w:rPr>
        <w:t>Dérouler le diaporama.</w:t>
      </w:r>
      <w:r>
        <w:rPr>
          <w:rFonts w:ascii="Arial" w:hAnsi="Arial" w:cs="Arial"/>
          <w:sz w:val="28"/>
          <w:szCs w:val="28"/>
        </w:rPr>
        <w:t xml:space="preserve"> Profiter-en pour les faire repréciser le sens de synonyme.</w:t>
      </w:r>
    </w:p>
    <w:p w14:paraId="6823C1E4" w14:textId="1D5B58CC" w:rsidR="008E55B3" w:rsidRDefault="008E55B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8E55B3">
        <w:rPr>
          <w:rFonts w:ascii="Arial" w:hAnsi="Arial" w:cs="Arial"/>
          <w:sz w:val="28"/>
          <w:szCs w:val="28"/>
        </w:rPr>
        <w:t xml:space="preserve">Dans le texte, faire colorier les élèves </w:t>
      </w:r>
      <w:r>
        <w:rPr>
          <w:rFonts w:ascii="Arial" w:hAnsi="Arial" w:cs="Arial"/>
          <w:sz w:val="28"/>
          <w:szCs w:val="28"/>
        </w:rPr>
        <w:t>les textes d</w:t>
      </w:r>
      <w:r w:rsidRPr="008E55B3">
        <w:rPr>
          <w:rFonts w:ascii="Arial" w:hAnsi="Arial" w:cs="Arial"/>
          <w:sz w:val="28"/>
          <w:szCs w:val="28"/>
        </w:rPr>
        <w:t>es deux personnages.</w:t>
      </w:r>
    </w:p>
    <w:p w14:paraId="20119B65" w14:textId="6E08C931" w:rsidR="008E55B3" w:rsidRDefault="008E55B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Faire remarquer la fermeture des guillemets, la reprise du dialogue et les incises.</w:t>
      </w:r>
    </w:p>
    <w:p w14:paraId="4C91A752" w14:textId="5E61F18F" w:rsidR="008E55B3" w:rsidRDefault="008E55B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Expliquer aux élèves qu’ils devront jouer la scène.</w:t>
      </w:r>
    </w:p>
    <w:p w14:paraId="6E7CEC8A" w14:textId="2FA03C08" w:rsidR="008E55B3" w:rsidRDefault="008E55B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S’il reste du temps, faire lire le texte par 3 : un narrateur, un Tom, un Ben.</w:t>
      </w:r>
    </w:p>
    <w:p w14:paraId="312BD7D9" w14:textId="3E4A6C4E" w:rsidR="008E55B3" w:rsidRPr="008E55B3" w:rsidRDefault="008E55B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narrateur lit tout ce qui n’est pas en couleur.</w:t>
      </w:r>
    </w:p>
    <w:p w14:paraId="503476B8" w14:textId="5FAB295B" w:rsidR="00770D5F" w:rsidRDefault="008E55B3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4472C4"/>
          <w:sz w:val="28"/>
          <w:szCs w:val="28"/>
        </w:rPr>
        <w:t>(vous pouvez le faire plusieurs fois)</w:t>
      </w:r>
      <w:r w:rsidR="000936EF" w:rsidRPr="000936EF">
        <w:rPr>
          <w:rFonts w:ascii="Arial" w:hAnsi="Arial" w:cs="Arial"/>
          <w:color w:val="4472C4"/>
          <w:sz w:val="28"/>
          <w:szCs w:val="28"/>
        </w:rPr>
        <w:br/>
      </w:r>
      <w:r w:rsidR="000936EF"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0936EF"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="000936EF" w:rsidRPr="000936EF">
        <w:rPr>
          <w:rFonts w:ascii="Arial" w:hAnsi="Arial" w:cs="Arial"/>
          <w:color w:val="000000"/>
          <w:sz w:val="28"/>
          <w:szCs w:val="28"/>
        </w:rPr>
        <w:br/>
      </w:r>
      <w:r w:rsidR="000936EF"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0936EF"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0936EF"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</w:t>
      </w:r>
      <w:r>
        <w:rPr>
          <w:rStyle w:val="fontstyle41"/>
          <w:rFonts w:ascii="Arial" w:hAnsi="Arial" w:cs="Arial"/>
          <w:sz w:val="28"/>
          <w:szCs w:val="28"/>
        </w:rPr>
        <w:t>9</w:t>
      </w:r>
      <w:r w:rsidR="000936EF"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="000936EF" w:rsidRPr="000936EF">
        <w:rPr>
          <w:rFonts w:ascii="Arial" w:hAnsi="Arial" w:cs="Arial"/>
          <w:color w:val="000000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copier le vocabulaire. </w:t>
      </w:r>
    </w:p>
    <w:p w14:paraId="1E44AB66" w14:textId="1532AD0B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 s’il reste du temps.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0D39EB"/>
    <w:rsid w:val="00151664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850B6"/>
    <w:rsid w:val="005C76B5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8B7580"/>
    <w:rsid w:val="008E55B3"/>
    <w:rsid w:val="00904F65"/>
    <w:rsid w:val="00933513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BB6BFF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73383"/>
    <w:rsid w:val="00D85B77"/>
    <w:rsid w:val="00E066DE"/>
    <w:rsid w:val="00E1423D"/>
    <w:rsid w:val="00E63534"/>
    <w:rsid w:val="00E76082"/>
    <w:rsid w:val="00EB12AB"/>
    <w:rsid w:val="00F309F4"/>
    <w:rsid w:val="00F444A4"/>
    <w:rsid w:val="00F6139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2022-01-05T10:35:00Z</cp:lastPrinted>
  <dcterms:created xsi:type="dcterms:W3CDTF">2021-12-31T15:58:00Z</dcterms:created>
  <dcterms:modified xsi:type="dcterms:W3CDTF">2022-01-05T10:35:00Z</dcterms:modified>
</cp:coreProperties>
</file>